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C470D" w14:textId="77777777" w:rsidR="00FE0CE8" w:rsidRDefault="00FE0CE8" w:rsidP="00FE0CE8">
      <w:pPr>
        <w:jc w:val="center"/>
        <w:rPr>
          <w:rFonts w:ascii="Times New Roman" w:hAnsi="Times New Roman" w:cs="Times New Roman"/>
          <w:b/>
          <w:bCs/>
          <w:sz w:val="32"/>
          <w:szCs w:val="24"/>
        </w:rPr>
      </w:pPr>
      <w:r w:rsidRPr="00E576DC">
        <w:rPr>
          <w:rFonts w:ascii="Times New Roman" w:hAnsi="Times New Roman" w:cs="Times New Roman"/>
          <w:b/>
          <w:bCs/>
          <w:sz w:val="32"/>
          <w:szCs w:val="24"/>
        </w:rPr>
        <w:t xml:space="preserve">NAVAC Specialty Competency </w:t>
      </w:r>
    </w:p>
    <w:p w14:paraId="39DDB1C1" w14:textId="77777777" w:rsidR="004E04E5" w:rsidRDefault="00FE0CE8" w:rsidP="00FE0CE8">
      <w:pPr>
        <w:jc w:val="center"/>
        <w:rPr>
          <w:rFonts w:ascii="Times New Roman" w:hAnsi="Times New Roman" w:cs="Times New Roman"/>
          <w:b/>
          <w:bCs/>
          <w:sz w:val="32"/>
          <w:szCs w:val="24"/>
        </w:rPr>
      </w:pPr>
      <w:r w:rsidRPr="00E576DC">
        <w:rPr>
          <w:rFonts w:ascii="Times New Roman" w:hAnsi="Times New Roman" w:cs="Times New Roman"/>
          <w:b/>
          <w:bCs/>
          <w:sz w:val="32"/>
          <w:szCs w:val="24"/>
        </w:rPr>
        <w:t>Certification in Suicide Prevention</w:t>
      </w:r>
    </w:p>
    <w:p w14:paraId="21BE6BCE" w14:textId="36AD8540" w:rsidR="00FE0CE8" w:rsidRPr="00E576DC" w:rsidRDefault="00FE0CE8" w:rsidP="00FE0CE8">
      <w:pPr>
        <w:jc w:val="center"/>
        <w:rPr>
          <w:rFonts w:ascii="Times New Roman" w:hAnsi="Times New Roman" w:cs="Times New Roman"/>
          <w:b/>
          <w:bCs/>
          <w:sz w:val="32"/>
          <w:szCs w:val="24"/>
        </w:rPr>
      </w:pPr>
      <w:r w:rsidRPr="00E576DC">
        <w:rPr>
          <w:rFonts w:ascii="Times New Roman" w:hAnsi="Times New Roman" w:cs="Times New Roman"/>
          <w:b/>
          <w:bCs/>
          <w:sz w:val="32"/>
          <w:szCs w:val="24"/>
        </w:rPr>
        <w:t xml:space="preserve"> </w:t>
      </w:r>
    </w:p>
    <w:p w14:paraId="167EEC64" w14:textId="08F91A39" w:rsidR="00900940" w:rsidRDefault="00900940" w:rsidP="00900940">
      <w:pPr>
        <w:rPr>
          <w:rFonts w:ascii="Times New Roman" w:hAnsi="Times New Roman" w:cs="Times New Roman"/>
          <w:sz w:val="24"/>
          <w:szCs w:val="24"/>
        </w:rPr>
      </w:pPr>
      <w:r w:rsidRPr="00BB010D">
        <w:rPr>
          <w:rFonts w:ascii="Times New Roman" w:hAnsi="Times New Roman" w:cs="Times New Roman"/>
          <w:b/>
          <w:sz w:val="24"/>
          <w:szCs w:val="24"/>
        </w:rPr>
        <w:t>P</w:t>
      </w:r>
      <w:r w:rsidR="00D87A19">
        <w:rPr>
          <w:rFonts w:ascii="Times New Roman" w:hAnsi="Times New Roman" w:cs="Times New Roman"/>
          <w:b/>
          <w:sz w:val="24"/>
          <w:szCs w:val="24"/>
        </w:rPr>
        <w:t>URPOSE</w:t>
      </w:r>
      <w:r w:rsidRPr="00BB010D">
        <w:rPr>
          <w:rFonts w:ascii="Times New Roman" w:hAnsi="Times New Roman" w:cs="Times New Roman"/>
          <w:b/>
          <w:sz w:val="24"/>
          <w:szCs w:val="24"/>
        </w:rPr>
        <w:t xml:space="preserve">:  </w:t>
      </w:r>
      <w:r w:rsidRPr="00BB010D">
        <w:rPr>
          <w:rFonts w:ascii="Times New Roman" w:hAnsi="Times New Roman" w:cs="Times New Roman"/>
          <w:sz w:val="24"/>
          <w:szCs w:val="24"/>
        </w:rPr>
        <w:t>Th</w:t>
      </w:r>
      <w:r w:rsidR="005F57A8">
        <w:rPr>
          <w:rFonts w:ascii="Times New Roman" w:hAnsi="Times New Roman" w:cs="Times New Roman"/>
          <w:sz w:val="24"/>
          <w:szCs w:val="24"/>
        </w:rPr>
        <w:t>is</w:t>
      </w:r>
      <w:r w:rsidRPr="00BB010D">
        <w:rPr>
          <w:rFonts w:ascii="Times New Roman" w:hAnsi="Times New Roman" w:cs="Times New Roman"/>
          <w:sz w:val="24"/>
          <w:szCs w:val="24"/>
        </w:rPr>
        <w:t xml:space="preserve"> document outlines the </w:t>
      </w:r>
      <w:r w:rsidR="00080143" w:rsidRPr="00BB010D">
        <w:rPr>
          <w:rFonts w:ascii="Times New Roman" w:hAnsi="Times New Roman" w:cs="Times New Roman"/>
          <w:sz w:val="24"/>
          <w:szCs w:val="24"/>
        </w:rPr>
        <w:t>qualification re</w:t>
      </w:r>
      <w:r w:rsidRPr="00BB010D">
        <w:rPr>
          <w:rFonts w:ascii="Times New Roman" w:hAnsi="Times New Roman" w:cs="Times New Roman"/>
          <w:sz w:val="24"/>
          <w:szCs w:val="24"/>
        </w:rPr>
        <w:t xml:space="preserve">quirements for NAVAC BCC Chaplains seeking </w:t>
      </w:r>
      <w:r w:rsidR="0079686B">
        <w:rPr>
          <w:rFonts w:ascii="Times New Roman" w:hAnsi="Times New Roman" w:cs="Times New Roman"/>
          <w:sz w:val="24"/>
          <w:szCs w:val="24"/>
        </w:rPr>
        <w:t>a S</w:t>
      </w:r>
      <w:r w:rsidR="00080143" w:rsidRPr="00BB010D">
        <w:rPr>
          <w:rFonts w:ascii="Times New Roman" w:hAnsi="Times New Roman" w:cs="Times New Roman"/>
          <w:sz w:val="24"/>
          <w:szCs w:val="24"/>
        </w:rPr>
        <w:t xml:space="preserve">pecialty </w:t>
      </w:r>
      <w:r w:rsidR="0079686B">
        <w:rPr>
          <w:rFonts w:ascii="Times New Roman" w:hAnsi="Times New Roman" w:cs="Times New Roman"/>
          <w:sz w:val="24"/>
          <w:szCs w:val="24"/>
        </w:rPr>
        <w:t>in</w:t>
      </w:r>
      <w:r w:rsidR="00080143" w:rsidRPr="00BB010D">
        <w:rPr>
          <w:rFonts w:ascii="Times New Roman" w:hAnsi="Times New Roman" w:cs="Times New Roman"/>
          <w:sz w:val="24"/>
          <w:szCs w:val="24"/>
        </w:rPr>
        <w:t xml:space="preserve"> Suicide Prevention</w:t>
      </w:r>
      <w:r w:rsidR="00D87A19">
        <w:rPr>
          <w:rFonts w:ascii="Times New Roman" w:hAnsi="Times New Roman" w:cs="Times New Roman"/>
          <w:sz w:val="24"/>
          <w:szCs w:val="24"/>
        </w:rPr>
        <w:t xml:space="preserve">. </w:t>
      </w:r>
      <w:r w:rsidR="00080143" w:rsidRPr="00BB010D">
        <w:rPr>
          <w:rFonts w:ascii="Times New Roman" w:hAnsi="Times New Roman" w:cs="Times New Roman"/>
          <w:sz w:val="24"/>
          <w:szCs w:val="24"/>
        </w:rPr>
        <w:t xml:space="preserve">It also presents comprehensive guidance for </w:t>
      </w:r>
      <w:r w:rsidR="00FA06E9" w:rsidRPr="00BB010D">
        <w:rPr>
          <w:rFonts w:ascii="Times New Roman" w:hAnsi="Times New Roman" w:cs="Times New Roman"/>
          <w:sz w:val="24"/>
          <w:szCs w:val="24"/>
        </w:rPr>
        <w:t xml:space="preserve">any </w:t>
      </w:r>
      <w:r w:rsidR="00080143" w:rsidRPr="00BB010D">
        <w:rPr>
          <w:rFonts w:ascii="Times New Roman" w:hAnsi="Times New Roman" w:cs="Times New Roman"/>
          <w:sz w:val="24"/>
          <w:szCs w:val="24"/>
        </w:rPr>
        <w:t xml:space="preserve">Chaplains </w:t>
      </w:r>
      <w:r w:rsidR="00FA06E9" w:rsidRPr="00BB010D">
        <w:rPr>
          <w:rFonts w:ascii="Times New Roman" w:hAnsi="Times New Roman" w:cs="Times New Roman"/>
          <w:sz w:val="24"/>
          <w:szCs w:val="24"/>
        </w:rPr>
        <w:t xml:space="preserve">or </w:t>
      </w:r>
      <w:r w:rsidR="00080143" w:rsidRPr="00BB010D">
        <w:rPr>
          <w:rFonts w:ascii="Times New Roman" w:hAnsi="Times New Roman" w:cs="Times New Roman"/>
          <w:sz w:val="24"/>
          <w:szCs w:val="24"/>
        </w:rPr>
        <w:t>Chaplain Services seeking to expand</w:t>
      </w:r>
      <w:r w:rsidR="0079686B">
        <w:rPr>
          <w:rFonts w:ascii="Times New Roman" w:hAnsi="Times New Roman" w:cs="Times New Roman"/>
          <w:sz w:val="24"/>
          <w:szCs w:val="24"/>
        </w:rPr>
        <w:t xml:space="preserve"> or</w:t>
      </w:r>
      <w:r w:rsidR="00080143" w:rsidRPr="00BB010D">
        <w:rPr>
          <w:rFonts w:ascii="Times New Roman" w:hAnsi="Times New Roman" w:cs="Times New Roman"/>
          <w:sz w:val="24"/>
          <w:szCs w:val="24"/>
        </w:rPr>
        <w:t xml:space="preserve"> strengthen clinical competencies in Suicide Prevention.</w:t>
      </w:r>
      <w:r w:rsidR="00FE0CE8">
        <w:rPr>
          <w:rFonts w:ascii="Times New Roman" w:hAnsi="Times New Roman" w:cs="Times New Roman"/>
          <w:sz w:val="24"/>
          <w:szCs w:val="24"/>
        </w:rPr>
        <w:t xml:space="preserve">  Recommended readings and resources are provided for clinical use and for ongoing professional development.</w:t>
      </w:r>
    </w:p>
    <w:p w14:paraId="576FBFC4" w14:textId="77777777" w:rsidR="004E04E5" w:rsidRPr="00BB010D" w:rsidRDefault="004E04E5" w:rsidP="00900940">
      <w:pPr>
        <w:rPr>
          <w:rFonts w:ascii="Times New Roman" w:hAnsi="Times New Roman" w:cs="Times New Roman"/>
          <w:sz w:val="24"/>
          <w:szCs w:val="24"/>
        </w:rPr>
      </w:pPr>
    </w:p>
    <w:p w14:paraId="0775DD18" w14:textId="535D1F7F" w:rsidR="00FE0CE8" w:rsidRDefault="00FE0CE8" w:rsidP="00FE0CE8">
      <w:pPr>
        <w:jc w:val="center"/>
        <w:rPr>
          <w:rFonts w:ascii="Times New Roman" w:hAnsi="Times New Roman" w:cs="Times New Roman"/>
          <w:sz w:val="24"/>
          <w:szCs w:val="24"/>
        </w:rPr>
      </w:pPr>
      <w:r>
        <w:rPr>
          <w:rFonts w:ascii="Times New Roman" w:hAnsi="Times New Roman" w:cs="Times New Roman"/>
          <w:sz w:val="24"/>
          <w:szCs w:val="24"/>
        </w:rPr>
        <w:t>APPLICATION FOR SPECIALTY IN SUICIDE PREVENTION (link on navac.net)</w:t>
      </w:r>
    </w:p>
    <w:p w14:paraId="1C7A422B" w14:textId="751CB1D8" w:rsidR="00FE0CE8" w:rsidRDefault="00FE0CE8" w:rsidP="00FE0CE8">
      <w:pPr>
        <w:jc w:val="center"/>
        <w:rPr>
          <w:rFonts w:ascii="Times New Roman" w:hAnsi="Times New Roman" w:cs="Times New Roman"/>
          <w:sz w:val="24"/>
          <w:szCs w:val="24"/>
        </w:rPr>
      </w:pPr>
      <w:r>
        <w:rPr>
          <w:rFonts w:ascii="Times New Roman" w:hAnsi="Times New Roman" w:cs="Times New Roman"/>
          <w:sz w:val="24"/>
          <w:szCs w:val="24"/>
        </w:rPr>
        <w:t>RECOMMENDED READINGS AND RESOURCES (link on navac.net)</w:t>
      </w:r>
    </w:p>
    <w:p w14:paraId="68DF9E08" w14:textId="77777777" w:rsidR="004E04E5" w:rsidRPr="00FE0CE8" w:rsidRDefault="004E04E5" w:rsidP="00FE0CE8">
      <w:pPr>
        <w:jc w:val="center"/>
        <w:rPr>
          <w:rFonts w:ascii="Times New Roman" w:hAnsi="Times New Roman" w:cs="Times New Roman"/>
          <w:b/>
          <w:sz w:val="24"/>
          <w:szCs w:val="24"/>
        </w:rPr>
      </w:pPr>
    </w:p>
    <w:p w14:paraId="247027B4" w14:textId="5A77EAB0" w:rsidR="005A7D45" w:rsidRDefault="00D87A19" w:rsidP="00D87A19">
      <w:pPr>
        <w:tabs>
          <w:tab w:val="left" w:pos="43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CERTIFICATION PROCESS: </w:t>
      </w:r>
      <w:r>
        <w:rPr>
          <w:rFonts w:ascii="Times New Roman" w:hAnsi="Times New Roman" w:cs="Times New Roman"/>
          <w:sz w:val="24"/>
          <w:szCs w:val="24"/>
        </w:rPr>
        <w:t xml:space="preserve"> Candidates can </w:t>
      </w:r>
      <w:proofErr w:type="gramStart"/>
      <w:r>
        <w:rPr>
          <w:rFonts w:ascii="Times New Roman" w:hAnsi="Times New Roman" w:cs="Times New Roman"/>
          <w:sz w:val="24"/>
          <w:szCs w:val="24"/>
        </w:rPr>
        <w:t>submit an application</w:t>
      </w:r>
      <w:proofErr w:type="gramEnd"/>
      <w:r>
        <w:rPr>
          <w:rFonts w:ascii="Times New Roman" w:hAnsi="Times New Roman" w:cs="Times New Roman"/>
          <w:sz w:val="24"/>
          <w:szCs w:val="24"/>
        </w:rPr>
        <w:t xml:space="preserve"> at any time. </w:t>
      </w:r>
      <w:r w:rsidR="00562D6A">
        <w:rPr>
          <w:rFonts w:ascii="Times New Roman" w:hAnsi="Times New Roman" w:cs="Times New Roman"/>
          <w:sz w:val="24"/>
          <w:szCs w:val="24"/>
        </w:rPr>
        <w:t>Applications require documentation of 1</w:t>
      </w:r>
      <w:r w:rsidR="005A7D45">
        <w:rPr>
          <w:rFonts w:ascii="Times New Roman" w:hAnsi="Times New Roman" w:cs="Times New Roman"/>
          <w:sz w:val="24"/>
          <w:szCs w:val="24"/>
        </w:rPr>
        <w:t>0 areas of</w:t>
      </w:r>
      <w:r w:rsidR="00562D6A">
        <w:rPr>
          <w:rFonts w:ascii="Times New Roman" w:hAnsi="Times New Roman" w:cs="Times New Roman"/>
          <w:sz w:val="24"/>
          <w:szCs w:val="24"/>
        </w:rPr>
        <w:t xml:space="preserve"> Certifications, Experience and Training (CET), </w:t>
      </w:r>
      <w:r w:rsidR="005A7D45">
        <w:rPr>
          <w:rFonts w:ascii="Times New Roman" w:hAnsi="Times New Roman" w:cs="Times New Roman"/>
          <w:sz w:val="24"/>
          <w:szCs w:val="24"/>
        </w:rPr>
        <w:t>9</w:t>
      </w:r>
      <w:r w:rsidR="00562D6A">
        <w:rPr>
          <w:rFonts w:ascii="Times New Roman" w:hAnsi="Times New Roman" w:cs="Times New Roman"/>
          <w:sz w:val="24"/>
          <w:szCs w:val="24"/>
        </w:rPr>
        <w:t xml:space="preserve"> </w:t>
      </w:r>
      <w:r w:rsidR="005A7D45">
        <w:rPr>
          <w:rFonts w:ascii="Times New Roman" w:hAnsi="Times New Roman" w:cs="Times New Roman"/>
          <w:sz w:val="24"/>
          <w:szCs w:val="24"/>
        </w:rPr>
        <w:t xml:space="preserve">areas of </w:t>
      </w:r>
      <w:r w:rsidR="00562D6A">
        <w:rPr>
          <w:rFonts w:ascii="Times New Roman" w:hAnsi="Times New Roman" w:cs="Times New Roman"/>
          <w:sz w:val="24"/>
          <w:szCs w:val="24"/>
        </w:rPr>
        <w:t>Compet</w:t>
      </w:r>
      <w:r w:rsidR="005A7D45">
        <w:rPr>
          <w:rFonts w:ascii="Times New Roman" w:hAnsi="Times New Roman" w:cs="Times New Roman"/>
          <w:sz w:val="24"/>
          <w:szCs w:val="24"/>
        </w:rPr>
        <w:t>e</w:t>
      </w:r>
      <w:r w:rsidR="00562D6A">
        <w:rPr>
          <w:rFonts w:ascii="Times New Roman" w:hAnsi="Times New Roman" w:cs="Times New Roman"/>
          <w:sz w:val="24"/>
          <w:szCs w:val="24"/>
        </w:rPr>
        <w:t>nc</w:t>
      </w:r>
      <w:r w:rsidR="005A7D45">
        <w:rPr>
          <w:rFonts w:ascii="Times New Roman" w:hAnsi="Times New Roman" w:cs="Times New Roman"/>
          <w:sz w:val="24"/>
          <w:szCs w:val="24"/>
        </w:rPr>
        <w:t>y</w:t>
      </w:r>
      <w:r w:rsidR="00562D6A">
        <w:rPr>
          <w:rFonts w:ascii="Times New Roman" w:hAnsi="Times New Roman" w:cs="Times New Roman"/>
          <w:sz w:val="24"/>
          <w:szCs w:val="24"/>
        </w:rPr>
        <w:t xml:space="preserve"> (COMP), and 3 References (REF). </w:t>
      </w:r>
      <w:r w:rsidR="005A7D45">
        <w:rPr>
          <w:rFonts w:ascii="Times New Roman" w:hAnsi="Times New Roman" w:cs="Times New Roman"/>
          <w:sz w:val="24"/>
          <w:szCs w:val="24"/>
        </w:rPr>
        <w:t xml:space="preserve">The </w:t>
      </w:r>
      <w:r w:rsidR="004E04E5">
        <w:rPr>
          <w:rFonts w:ascii="Times New Roman" w:hAnsi="Times New Roman" w:cs="Times New Roman"/>
          <w:sz w:val="24"/>
          <w:szCs w:val="24"/>
        </w:rPr>
        <w:t>A</w:t>
      </w:r>
      <w:r w:rsidR="005A7D45">
        <w:rPr>
          <w:rFonts w:ascii="Times New Roman" w:hAnsi="Times New Roman" w:cs="Times New Roman"/>
          <w:sz w:val="24"/>
          <w:szCs w:val="24"/>
        </w:rPr>
        <w:t>pplication specifies acceptable methods of documentation for each area, balancing self-attestation, certificates, and documentary evidence</w:t>
      </w:r>
      <w:r w:rsidR="008464BA">
        <w:rPr>
          <w:rFonts w:ascii="Times New Roman" w:hAnsi="Times New Roman" w:cs="Times New Roman"/>
          <w:sz w:val="24"/>
          <w:szCs w:val="24"/>
        </w:rPr>
        <w:t>,</w:t>
      </w:r>
      <w:r w:rsidR="005A7D45">
        <w:rPr>
          <w:rFonts w:ascii="Times New Roman" w:hAnsi="Times New Roman" w:cs="Times New Roman"/>
          <w:sz w:val="24"/>
          <w:szCs w:val="24"/>
        </w:rPr>
        <w:t xml:space="preserve"> with peer observation and references. </w:t>
      </w:r>
    </w:p>
    <w:p w14:paraId="5FB3DD67" w14:textId="77777777" w:rsidR="005A7D45" w:rsidRDefault="005A7D45" w:rsidP="00D87A19">
      <w:pPr>
        <w:tabs>
          <w:tab w:val="left" w:pos="432"/>
        </w:tabs>
        <w:spacing w:after="0" w:line="240" w:lineRule="auto"/>
        <w:rPr>
          <w:rFonts w:ascii="Times New Roman" w:hAnsi="Times New Roman" w:cs="Times New Roman"/>
          <w:sz w:val="24"/>
          <w:szCs w:val="24"/>
        </w:rPr>
      </w:pPr>
    </w:p>
    <w:p w14:paraId="24BDA15A" w14:textId="7DAFE367" w:rsidR="00D87A19" w:rsidRPr="0018757D" w:rsidRDefault="00D87A19" w:rsidP="00D87A19">
      <w:pPr>
        <w:tabs>
          <w:tab w:val="left" w:pos="432"/>
        </w:tabs>
        <w:spacing w:after="0" w:line="240" w:lineRule="auto"/>
        <w:rPr>
          <w:rFonts w:ascii="Times New Roman" w:hAnsi="Times New Roman" w:cs="Times New Roman"/>
          <w:sz w:val="24"/>
          <w:szCs w:val="24"/>
        </w:rPr>
      </w:pPr>
      <w:r>
        <w:rPr>
          <w:rFonts w:ascii="Times New Roman" w:hAnsi="Times New Roman" w:cs="Times New Roman"/>
          <w:sz w:val="24"/>
          <w:szCs w:val="24"/>
        </w:rPr>
        <w:t>After the NAVAC Specialty Chair deems the Application complete, the candidate will be invited to meet (by Skype or video equivalent) with a 3-person interview panel comprised of subject matter experts including two BCCs and one inter-disciplinary colleague. The interview will be approximately one hour in length and will utilize standard performance-based questions representative of the competencies.</w:t>
      </w:r>
      <w:r w:rsidRPr="0018757D">
        <w:rPr>
          <w:rFonts w:ascii="Times New Roman" w:hAnsi="Times New Roman" w:cs="Times New Roman"/>
          <w:sz w:val="24"/>
          <w:szCs w:val="24"/>
        </w:rPr>
        <w:t xml:space="preserve">  A summary of the committee’s evaluation will be sent to the applicant and the NAVAC board within three days of the phone interview.</w:t>
      </w:r>
    </w:p>
    <w:p w14:paraId="79DED8DB" w14:textId="45735AF2" w:rsidR="004E04E5" w:rsidRDefault="004E04E5" w:rsidP="008464BA">
      <w:pPr>
        <w:jc w:val="center"/>
        <w:rPr>
          <w:rFonts w:ascii="Times New Roman" w:hAnsi="Times New Roman" w:cs="Times New Roman"/>
          <w:b/>
          <w:sz w:val="24"/>
          <w:szCs w:val="24"/>
        </w:rPr>
      </w:pPr>
    </w:p>
    <w:p w14:paraId="7574DD2A" w14:textId="77777777" w:rsidR="004E04E5" w:rsidRDefault="004E04E5" w:rsidP="008464BA">
      <w:pPr>
        <w:jc w:val="center"/>
        <w:rPr>
          <w:rFonts w:ascii="Times New Roman" w:hAnsi="Times New Roman" w:cs="Times New Roman"/>
          <w:b/>
          <w:sz w:val="24"/>
          <w:szCs w:val="24"/>
        </w:rPr>
      </w:pPr>
    </w:p>
    <w:p w14:paraId="4069CCBC" w14:textId="422168F4" w:rsidR="008464BA" w:rsidRDefault="008464BA" w:rsidP="008464BA">
      <w:pPr>
        <w:jc w:val="center"/>
        <w:rPr>
          <w:rFonts w:ascii="Times New Roman" w:hAnsi="Times New Roman" w:cs="Times New Roman"/>
          <w:b/>
          <w:sz w:val="24"/>
          <w:szCs w:val="24"/>
        </w:rPr>
      </w:pPr>
      <w:r>
        <w:rPr>
          <w:rFonts w:ascii="Times New Roman" w:hAnsi="Times New Roman" w:cs="Times New Roman"/>
          <w:b/>
          <w:sz w:val="24"/>
          <w:szCs w:val="24"/>
        </w:rPr>
        <w:t>VA CHAPLAIN COMPETENCIES FOR SUICIDE PREVENTION</w:t>
      </w:r>
    </w:p>
    <w:p w14:paraId="16C436E7" w14:textId="77777777" w:rsidR="004E04E5" w:rsidRDefault="004E04E5" w:rsidP="008464BA">
      <w:pPr>
        <w:jc w:val="center"/>
        <w:rPr>
          <w:rFonts w:ascii="Times New Roman" w:hAnsi="Times New Roman" w:cs="Times New Roman"/>
          <w:b/>
          <w:sz w:val="24"/>
          <w:szCs w:val="24"/>
        </w:rPr>
      </w:pPr>
    </w:p>
    <w:p w14:paraId="707CA774" w14:textId="53916E5D" w:rsidR="004E04E5" w:rsidRPr="00787FDC" w:rsidRDefault="00220857">
      <w:pPr>
        <w:tabs>
          <w:tab w:val="left" w:pos="432"/>
        </w:tabs>
        <w:spacing w:after="0" w:line="240" w:lineRule="auto"/>
        <w:rPr>
          <w:rFonts w:ascii="Times New Roman" w:hAnsi="Times New Roman" w:cs="Times New Roman"/>
          <w:b/>
          <w:sz w:val="24"/>
          <w:szCs w:val="24"/>
        </w:rPr>
      </w:pPr>
      <w:r w:rsidRPr="00787FDC">
        <w:rPr>
          <w:rFonts w:ascii="Times New Roman" w:hAnsi="Times New Roman" w:cs="Times New Roman"/>
          <w:b/>
          <w:sz w:val="24"/>
          <w:szCs w:val="24"/>
          <w:u w:val="single"/>
        </w:rPr>
        <w:t>Inter</w:t>
      </w:r>
      <w:r w:rsidR="004E04E5" w:rsidRPr="00787FDC">
        <w:rPr>
          <w:rFonts w:ascii="Times New Roman" w:hAnsi="Times New Roman" w:cs="Times New Roman"/>
          <w:b/>
          <w:sz w:val="24"/>
          <w:szCs w:val="24"/>
          <w:u w:val="single"/>
        </w:rPr>
        <w:t xml:space="preserve">-Disciplinary </w:t>
      </w:r>
      <w:r w:rsidR="004E04E5" w:rsidRPr="00787FDC">
        <w:rPr>
          <w:rFonts w:ascii="Times New Roman" w:hAnsi="Times New Roman" w:cs="Times New Roman"/>
          <w:b/>
          <w:sz w:val="24"/>
          <w:szCs w:val="24"/>
          <w:u w:val="single"/>
        </w:rPr>
        <w:t>Suicide Prevention Competencies</w:t>
      </w:r>
    </w:p>
    <w:p w14:paraId="6994BDD1" w14:textId="77777777" w:rsidR="004E04E5" w:rsidRDefault="004E04E5">
      <w:pPr>
        <w:tabs>
          <w:tab w:val="left" w:pos="432"/>
        </w:tabs>
        <w:spacing w:after="0" w:line="240" w:lineRule="auto"/>
        <w:rPr>
          <w:rFonts w:ascii="Times New Roman" w:hAnsi="Times New Roman" w:cs="Times New Roman"/>
          <w:sz w:val="24"/>
          <w:szCs w:val="24"/>
        </w:rPr>
      </w:pPr>
    </w:p>
    <w:p w14:paraId="505ACD34" w14:textId="109CCD8C" w:rsidR="00FA06E9" w:rsidRDefault="009C778F">
      <w:pPr>
        <w:tabs>
          <w:tab w:val="left" w:pos="432"/>
        </w:tabs>
        <w:spacing w:after="0" w:line="240" w:lineRule="auto"/>
        <w:rPr>
          <w:rFonts w:ascii="Times New Roman" w:hAnsi="Times New Roman" w:cs="Times New Roman"/>
          <w:sz w:val="24"/>
          <w:szCs w:val="24"/>
        </w:rPr>
      </w:pPr>
      <w:r w:rsidRPr="00BB010D">
        <w:rPr>
          <w:rFonts w:ascii="Times New Roman" w:hAnsi="Times New Roman" w:cs="Times New Roman"/>
          <w:sz w:val="24"/>
          <w:szCs w:val="24"/>
        </w:rPr>
        <w:t>COMP1. a.</w:t>
      </w:r>
      <w:r w:rsidR="00A357A3">
        <w:rPr>
          <w:rFonts w:ascii="Times New Roman" w:hAnsi="Times New Roman" w:cs="Times New Roman"/>
          <w:sz w:val="24"/>
          <w:szCs w:val="24"/>
        </w:rPr>
        <w:tab/>
      </w:r>
      <w:r w:rsidR="007D00AD">
        <w:rPr>
          <w:rFonts w:ascii="Times New Roman" w:hAnsi="Times New Roman" w:cs="Times New Roman"/>
          <w:sz w:val="24"/>
          <w:szCs w:val="24"/>
        </w:rPr>
        <w:t>Verbalize and d</w:t>
      </w:r>
      <w:r w:rsidR="008464BA">
        <w:rPr>
          <w:rFonts w:ascii="Times New Roman" w:hAnsi="Times New Roman" w:cs="Times New Roman"/>
          <w:sz w:val="24"/>
          <w:szCs w:val="24"/>
        </w:rPr>
        <w:t xml:space="preserve">emonstrate proficiency to </w:t>
      </w:r>
      <w:r w:rsidRPr="00BB010D">
        <w:rPr>
          <w:rFonts w:ascii="Times New Roman" w:hAnsi="Times New Roman" w:cs="Times New Roman"/>
          <w:sz w:val="24"/>
          <w:szCs w:val="24"/>
        </w:rPr>
        <w:t>safely manage a patient with active suicide ideation in each of the following venues:  inpatient; telephone/telehealth; outpatient walk-in; clinical group setting; community setting.</w:t>
      </w:r>
    </w:p>
    <w:p w14:paraId="4855C284" w14:textId="77777777" w:rsidR="004E04E5" w:rsidRDefault="004E04E5">
      <w:pPr>
        <w:tabs>
          <w:tab w:val="left" w:pos="432"/>
        </w:tabs>
        <w:spacing w:after="0" w:line="240" w:lineRule="auto"/>
        <w:rPr>
          <w:rFonts w:ascii="Times New Roman" w:hAnsi="Times New Roman" w:cs="Times New Roman"/>
          <w:sz w:val="24"/>
          <w:szCs w:val="24"/>
        </w:rPr>
      </w:pPr>
    </w:p>
    <w:p w14:paraId="2A52C30C" w14:textId="2ACC5F3D" w:rsidR="009C778F" w:rsidRDefault="009C778F" w:rsidP="008464BA">
      <w:pPr>
        <w:tabs>
          <w:tab w:val="left" w:pos="432"/>
        </w:tabs>
        <w:spacing w:after="0" w:line="240" w:lineRule="auto"/>
        <w:rPr>
          <w:rFonts w:ascii="Times New Roman" w:hAnsi="Times New Roman" w:cs="Times New Roman"/>
          <w:sz w:val="24"/>
          <w:szCs w:val="24"/>
        </w:rPr>
      </w:pPr>
      <w:r w:rsidRPr="00BB010D">
        <w:rPr>
          <w:rFonts w:ascii="Times New Roman" w:hAnsi="Times New Roman" w:cs="Times New Roman"/>
          <w:sz w:val="24"/>
          <w:szCs w:val="24"/>
        </w:rPr>
        <w:t>COMP1. b.</w:t>
      </w:r>
      <w:r w:rsidR="00FA06E9">
        <w:rPr>
          <w:rFonts w:ascii="Times New Roman" w:hAnsi="Times New Roman" w:cs="Times New Roman"/>
          <w:sz w:val="24"/>
          <w:szCs w:val="24"/>
        </w:rPr>
        <w:t xml:space="preserve"> </w:t>
      </w:r>
      <w:r w:rsidR="00A357A3">
        <w:rPr>
          <w:rFonts w:ascii="Times New Roman" w:hAnsi="Times New Roman" w:cs="Times New Roman"/>
          <w:sz w:val="24"/>
          <w:szCs w:val="24"/>
        </w:rPr>
        <w:tab/>
      </w:r>
      <w:r w:rsidR="007D00AD">
        <w:rPr>
          <w:rFonts w:ascii="Times New Roman" w:hAnsi="Times New Roman" w:cs="Times New Roman"/>
          <w:sz w:val="24"/>
          <w:szCs w:val="24"/>
        </w:rPr>
        <w:t xml:space="preserve">Verbalize and demonstrate </w:t>
      </w:r>
      <w:r w:rsidR="008464BA">
        <w:rPr>
          <w:rFonts w:ascii="Times New Roman" w:hAnsi="Times New Roman" w:cs="Times New Roman"/>
          <w:sz w:val="24"/>
          <w:szCs w:val="24"/>
        </w:rPr>
        <w:t xml:space="preserve">approved </w:t>
      </w:r>
      <w:r w:rsidRPr="00BB010D">
        <w:rPr>
          <w:rFonts w:ascii="Times New Roman" w:hAnsi="Times New Roman" w:cs="Times New Roman"/>
          <w:sz w:val="24"/>
          <w:szCs w:val="24"/>
        </w:rPr>
        <w:t xml:space="preserve">protocol for </w:t>
      </w:r>
      <w:r w:rsidR="00683F67" w:rsidRPr="00BB010D">
        <w:rPr>
          <w:rFonts w:ascii="Times New Roman" w:hAnsi="Times New Roman" w:cs="Times New Roman"/>
          <w:sz w:val="24"/>
          <w:szCs w:val="24"/>
        </w:rPr>
        <w:t xml:space="preserve">screening </w:t>
      </w:r>
      <w:r w:rsidRPr="00BB010D">
        <w:rPr>
          <w:rFonts w:ascii="Times New Roman" w:hAnsi="Times New Roman" w:cs="Times New Roman"/>
          <w:sz w:val="24"/>
          <w:szCs w:val="24"/>
        </w:rPr>
        <w:t xml:space="preserve">and documenting suicide risk behavior, your use of safety plans, and how this care is communicated and integrated in the interdisciplinary team. </w:t>
      </w:r>
    </w:p>
    <w:p w14:paraId="44115B08" w14:textId="5B34C833" w:rsidR="009C778F" w:rsidRPr="00BB010D" w:rsidRDefault="00A357A3">
      <w:pPr>
        <w:tabs>
          <w:tab w:val="left" w:pos="432"/>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w:t>
      </w:r>
      <w:r w:rsidR="009C778F" w:rsidRPr="00BB010D">
        <w:rPr>
          <w:rFonts w:ascii="Times New Roman" w:hAnsi="Times New Roman" w:cs="Times New Roman"/>
          <w:sz w:val="24"/>
          <w:szCs w:val="24"/>
        </w:rPr>
        <w:t>OMP1. c.</w:t>
      </w:r>
      <w:r>
        <w:rPr>
          <w:rFonts w:ascii="Times New Roman" w:hAnsi="Times New Roman" w:cs="Times New Roman"/>
          <w:sz w:val="24"/>
          <w:szCs w:val="24"/>
        </w:rPr>
        <w:tab/>
      </w:r>
      <w:r w:rsidR="007D00AD">
        <w:rPr>
          <w:rFonts w:ascii="Times New Roman" w:hAnsi="Times New Roman" w:cs="Times New Roman"/>
          <w:sz w:val="24"/>
          <w:szCs w:val="24"/>
        </w:rPr>
        <w:t xml:space="preserve">List </w:t>
      </w:r>
      <w:r w:rsidR="009C778F" w:rsidRPr="00BB010D">
        <w:rPr>
          <w:rFonts w:ascii="Times New Roman" w:hAnsi="Times New Roman" w:cs="Times New Roman"/>
          <w:sz w:val="24"/>
          <w:szCs w:val="24"/>
        </w:rPr>
        <w:t xml:space="preserve">VA resources and community referrals that you might include in a plan of care for an individual who reports chronic non-acute suicide ideation. </w:t>
      </w:r>
    </w:p>
    <w:p w14:paraId="68DE1A2B" w14:textId="007B02BB" w:rsidR="009C778F" w:rsidRDefault="009C778F">
      <w:pPr>
        <w:spacing w:after="0" w:line="240" w:lineRule="auto"/>
        <w:rPr>
          <w:rFonts w:ascii="Times New Roman" w:hAnsi="Times New Roman" w:cs="Times New Roman"/>
          <w:sz w:val="24"/>
          <w:szCs w:val="24"/>
        </w:rPr>
      </w:pPr>
    </w:p>
    <w:p w14:paraId="0A246600" w14:textId="77777777" w:rsidR="004E04E5" w:rsidRPr="00BB010D" w:rsidRDefault="004E04E5">
      <w:pPr>
        <w:spacing w:after="0" w:line="240" w:lineRule="auto"/>
        <w:rPr>
          <w:rFonts w:ascii="Times New Roman" w:hAnsi="Times New Roman" w:cs="Times New Roman"/>
          <w:sz w:val="24"/>
          <w:szCs w:val="24"/>
        </w:rPr>
      </w:pPr>
    </w:p>
    <w:p w14:paraId="509E01D5" w14:textId="77777777" w:rsidR="00787FDC" w:rsidRDefault="009C778F">
      <w:pPr>
        <w:spacing w:after="0" w:line="240" w:lineRule="auto"/>
        <w:rPr>
          <w:rFonts w:ascii="Times New Roman" w:hAnsi="Times New Roman" w:cs="Times New Roman"/>
          <w:b/>
          <w:sz w:val="24"/>
          <w:szCs w:val="24"/>
          <w:u w:val="single"/>
        </w:rPr>
      </w:pPr>
      <w:r w:rsidRPr="00787FDC">
        <w:rPr>
          <w:rFonts w:ascii="Times New Roman" w:hAnsi="Times New Roman" w:cs="Times New Roman"/>
          <w:b/>
          <w:sz w:val="24"/>
          <w:szCs w:val="24"/>
          <w:u w:val="single"/>
        </w:rPr>
        <w:t>Spiritual Care Suicide Prevention Competencies:</w:t>
      </w:r>
    </w:p>
    <w:p w14:paraId="5E2B1ABC" w14:textId="58B928CF" w:rsidR="004E04E5" w:rsidRDefault="009C778F">
      <w:pPr>
        <w:spacing w:after="0" w:line="240" w:lineRule="auto"/>
        <w:rPr>
          <w:rFonts w:ascii="Times New Roman" w:hAnsi="Times New Roman" w:cs="Times New Roman"/>
          <w:sz w:val="24"/>
          <w:szCs w:val="24"/>
        </w:rPr>
      </w:pPr>
      <w:r w:rsidRPr="00BB010D">
        <w:rPr>
          <w:rFonts w:ascii="Times New Roman" w:hAnsi="Times New Roman" w:cs="Times New Roman"/>
          <w:sz w:val="24"/>
          <w:szCs w:val="24"/>
        </w:rPr>
        <w:t>(In addition to suicide prevention competencies such as those above, which every interdisciplinary clinician should master, the following competencies are specific to the practice of pastoral care</w:t>
      </w:r>
      <w:r w:rsidR="004E04E5">
        <w:rPr>
          <w:rFonts w:ascii="Times New Roman" w:hAnsi="Times New Roman" w:cs="Times New Roman"/>
          <w:sz w:val="24"/>
          <w:szCs w:val="24"/>
        </w:rPr>
        <w:t>.</w:t>
      </w:r>
      <w:r w:rsidRPr="00BB010D">
        <w:rPr>
          <w:rFonts w:ascii="Times New Roman" w:hAnsi="Times New Roman" w:cs="Times New Roman"/>
          <w:sz w:val="24"/>
          <w:szCs w:val="24"/>
        </w:rPr>
        <w:t xml:space="preserve">) </w:t>
      </w:r>
    </w:p>
    <w:p w14:paraId="096EA923" w14:textId="24C61547" w:rsidR="009C778F" w:rsidRPr="00BB010D" w:rsidRDefault="009C778F">
      <w:pPr>
        <w:spacing w:after="0" w:line="240" w:lineRule="auto"/>
        <w:rPr>
          <w:rFonts w:ascii="Times New Roman" w:hAnsi="Times New Roman" w:cs="Times New Roman"/>
          <w:sz w:val="24"/>
          <w:szCs w:val="24"/>
        </w:rPr>
      </w:pPr>
      <w:r w:rsidRPr="00BB010D">
        <w:rPr>
          <w:rFonts w:ascii="Times New Roman" w:hAnsi="Times New Roman" w:cs="Times New Roman"/>
          <w:sz w:val="24"/>
          <w:szCs w:val="24"/>
        </w:rPr>
        <w:t xml:space="preserve"> </w:t>
      </w:r>
    </w:p>
    <w:p w14:paraId="4F0123E2" w14:textId="4838B504" w:rsidR="009C778F" w:rsidRPr="00BB010D" w:rsidRDefault="009C778F">
      <w:pPr>
        <w:tabs>
          <w:tab w:val="left" w:pos="432"/>
        </w:tabs>
        <w:spacing w:after="0" w:line="240" w:lineRule="auto"/>
        <w:rPr>
          <w:rFonts w:ascii="Times New Roman" w:hAnsi="Times New Roman" w:cs="Times New Roman"/>
          <w:sz w:val="24"/>
          <w:szCs w:val="24"/>
        </w:rPr>
      </w:pPr>
      <w:r w:rsidRPr="00BB010D">
        <w:rPr>
          <w:rFonts w:ascii="Times New Roman" w:hAnsi="Times New Roman" w:cs="Times New Roman"/>
          <w:sz w:val="24"/>
          <w:szCs w:val="24"/>
        </w:rPr>
        <w:t>COMP2. a.</w:t>
      </w:r>
      <w:r w:rsidRPr="00BB010D">
        <w:rPr>
          <w:rFonts w:ascii="Times New Roman" w:hAnsi="Times New Roman" w:cs="Times New Roman"/>
          <w:sz w:val="24"/>
          <w:szCs w:val="24"/>
        </w:rPr>
        <w:tab/>
        <w:t xml:space="preserve">Concisely </w:t>
      </w:r>
      <w:r w:rsidR="007D00AD">
        <w:rPr>
          <w:rFonts w:ascii="Times New Roman" w:hAnsi="Times New Roman" w:cs="Times New Roman"/>
          <w:sz w:val="24"/>
          <w:szCs w:val="24"/>
        </w:rPr>
        <w:t>articulate</w:t>
      </w:r>
      <w:r w:rsidRPr="00BB010D">
        <w:rPr>
          <w:rFonts w:ascii="Times New Roman" w:hAnsi="Times New Roman" w:cs="Times New Roman"/>
          <w:sz w:val="24"/>
          <w:szCs w:val="24"/>
        </w:rPr>
        <w:t xml:space="preserve"> the chaplain’s unique role and contribution in suicide prevention, using three different scripts based on your audience: a. Your inter-disciplinary colleagues, b. Your hospital administrators / leaders, and c. Your patients.</w:t>
      </w:r>
    </w:p>
    <w:p w14:paraId="7C95DD7A" w14:textId="77777777" w:rsidR="00A357A3" w:rsidRDefault="009C778F" w:rsidP="00A357A3">
      <w:pPr>
        <w:tabs>
          <w:tab w:val="left" w:pos="432"/>
        </w:tabs>
        <w:spacing w:after="0" w:line="240" w:lineRule="auto"/>
        <w:rPr>
          <w:rFonts w:ascii="Times New Roman" w:hAnsi="Times New Roman" w:cs="Times New Roman"/>
          <w:sz w:val="24"/>
          <w:szCs w:val="24"/>
        </w:rPr>
      </w:pPr>
      <w:r w:rsidRPr="00BB010D">
        <w:rPr>
          <w:rFonts w:ascii="Times New Roman" w:hAnsi="Times New Roman" w:cs="Times New Roman"/>
          <w:sz w:val="24"/>
          <w:szCs w:val="24"/>
        </w:rPr>
        <w:tab/>
      </w:r>
    </w:p>
    <w:p w14:paraId="79CA6BF1" w14:textId="7A360688" w:rsidR="009C778F" w:rsidRDefault="009C778F">
      <w:pPr>
        <w:tabs>
          <w:tab w:val="left" w:pos="432"/>
        </w:tabs>
        <w:spacing w:after="0" w:line="240" w:lineRule="auto"/>
        <w:rPr>
          <w:rFonts w:ascii="Times New Roman" w:hAnsi="Times New Roman" w:cs="Times New Roman"/>
          <w:sz w:val="24"/>
          <w:szCs w:val="24"/>
        </w:rPr>
      </w:pPr>
      <w:r w:rsidRPr="00BB010D">
        <w:rPr>
          <w:rFonts w:ascii="Times New Roman" w:hAnsi="Times New Roman" w:cs="Times New Roman"/>
          <w:sz w:val="24"/>
          <w:szCs w:val="24"/>
        </w:rPr>
        <w:t>COMP2. b.</w:t>
      </w:r>
      <w:r w:rsidRPr="00BB010D">
        <w:rPr>
          <w:rFonts w:ascii="Times New Roman" w:hAnsi="Times New Roman" w:cs="Times New Roman"/>
          <w:sz w:val="24"/>
          <w:szCs w:val="24"/>
        </w:rPr>
        <w:tab/>
        <w:t>Explain how you navigate issues related to clergy confidentiality, therapeutic trust and mandatory reporting in the healthcare chaplaincy environment.</w:t>
      </w:r>
    </w:p>
    <w:p w14:paraId="05A59336" w14:textId="77777777" w:rsidR="004E04E5" w:rsidRPr="00BB010D" w:rsidRDefault="004E04E5">
      <w:pPr>
        <w:tabs>
          <w:tab w:val="left" w:pos="432"/>
        </w:tabs>
        <w:spacing w:after="0" w:line="240" w:lineRule="auto"/>
        <w:rPr>
          <w:rFonts w:ascii="Times New Roman" w:hAnsi="Times New Roman" w:cs="Times New Roman"/>
          <w:sz w:val="24"/>
          <w:szCs w:val="24"/>
        </w:rPr>
      </w:pPr>
    </w:p>
    <w:p w14:paraId="21070CA5" w14:textId="3C0D1F36" w:rsidR="00A357A3" w:rsidRDefault="009C778F" w:rsidP="00A357A3">
      <w:pPr>
        <w:tabs>
          <w:tab w:val="left" w:pos="432"/>
        </w:tabs>
        <w:spacing w:after="0" w:line="240" w:lineRule="auto"/>
        <w:rPr>
          <w:rFonts w:ascii="Times New Roman" w:hAnsi="Times New Roman" w:cs="Times New Roman"/>
          <w:sz w:val="24"/>
          <w:szCs w:val="24"/>
        </w:rPr>
      </w:pPr>
      <w:r w:rsidRPr="00BB010D">
        <w:rPr>
          <w:rFonts w:ascii="Times New Roman" w:hAnsi="Times New Roman" w:cs="Times New Roman"/>
          <w:sz w:val="24"/>
          <w:szCs w:val="24"/>
        </w:rPr>
        <w:t>COMP2. c.</w:t>
      </w:r>
      <w:r w:rsidR="00A357A3">
        <w:rPr>
          <w:rFonts w:ascii="Times New Roman" w:hAnsi="Times New Roman" w:cs="Times New Roman"/>
          <w:sz w:val="24"/>
          <w:szCs w:val="24"/>
        </w:rPr>
        <w:t xml:space="preserve"> </w:t>
      </w:r>
      <w:r w:rsidRPr="00BB010D">
        <w:rPr>
          <w:rFonts w:ascii="Times New Roman" w:hAnsi="Times New Roman" w:cs="Times New Roman"/>
          <w:sz w:val="24"/>
          <w:szCs w:val="24"/>
        </w:rPr>
        <w:tab/>
        <w:t>Describe how you assess for underlying or unspoken spiritual conditions that are associated with suicidal ideation, and how this informs the plan of care.  Give two different examples using (redacted) case examples if possible. (</w:t>
      </w:r>
      <w:r w:rsidR="00A357A3">
        <w:rPr>
          <w:rFonts w:ascii="Times New Roman" w:hAnsi="Times New Roman" w:cs="Times New Roman"/>
          <w:sz w:val="24"/>
          <w:szCs w:val="24"/>
        </w:rPr>
        <w:t>E</w:t>
      </w:r>
      <w:r w:rsidRPr="00BB010D">
        <w:rPr>
          <w:rFonts w:ascii="Times New Roman" w:hAnsi="Times New Roman" w:cs="Times New Roman"/>
          <w:sz w:val="24"/>
          <w:szCs w:val="24"/>
        </w:rPr>
        <w:t xml:space="preserve">xamples: loss of purpose and meaning; abandonment; </w:t>
      </w:r>
      <w:r w:rsidR="00683F67" w:rsidRPr="00BB010D">
        <w:rPr>
          <w:rFonts w:ascii="Times New Roman" w:hAnsi="Times New Roman" w:cs="Times New Roman"/>
          <w:sz w:val="24"/>
          <w:szCs w:val="24"/>
        </w:rPr>
        <w:t xml:space="preserve">moral injury; </w:t>
      </w:r>
      <w:r w:rsidRPr="00BB010D">
        <w:rPr>
          <w:rFonts w:ascii="Times New Roman" w:hAnsi="Times New Roman" w:cs="Times New Roman"/>
          <w:sz w:val="24"/>
          <w:szCs w:val="24"/>
        </w:rPr>
        <w:t>grief; shame; broken relationships)</w:t>
      </w:r>
      <w:r w:rsidR="00A357A3">
        <w:rPr>
          <w:rFonts w:ascii="Times New Roman" w:hAnsi="Times New Roman" w:cs="Times New Roman"/>
          <w:sz w:val="24"/>
          <w:szCs w:val="24"/>
        </w:rPr>
        <w:t xml:space="preserve">. </w:t>
      </w:r>
    </w:p>
    <w:p w14:paraId="5E7334FB" w14:textId="77777777" w:rsidR="004E04E5" w:rsidRDefault="004E04E5" w:rsidP="00A357A3">
      <w:pPr>
        <w:tabs>
          <w:tab w:val="left" w:pos="432"/>
        </w:tabs>
        <w:spacing w:after="0" w:line="240" w:lineRule="auto"/>
        <w:rPr>
          <w:rFonts w:ascii="Times New Roman" w:hAnsi="Times New Roman" w:cs="Times New Roman"/>
          <w:sz w:val="24"/>
          <w:szCs w:val="24"/>
        </w:rPr>
      </w:pPr>
    </w:p>
    <w:p w14:paraId="297C099F" w14:textId="04C45D46" w:rsidR="009C778F" w:rsidRDefault="009C778F">
      <w:pPr>
        <w:tabs>
          <w:tab w:val="left" w:pos="432"/>
        </w:tabs>
        <w:spacing w:after="0" w:line="240" w:lineRule="auto"/>
        <w:rPr>
          <w:rFonts w:ascii="Times New Roman" w:hAnsi="Times New Roman" w:cs="Times New Roman"/>
          <w:sz w:val="24"/>
          <w:szCs w:val="24"/>
        </w:rPr>
      </w:pPr>
      <w:r w:rsidRPr="00BB010D">
        <w:rPr>
          <w:rFonts w:ascii="Times New Roman" w:hAnsi="Times New Roman" w:cs="Times New Roman"/>
          <w:sz w:val="24"/>
          <w:szCs w:val="24"/>
        </w:rPr>
        <w:t>COMP2. d.</w:t>
      </w:r>
      <w:r w:rsidR="00A357A3">
        <w:rPr>
          <w:rFonts w:ascii="Times New Roman" w:hAnsi="Times New Roman" w:cs="Times New Roman"/>
          <w:sz w:val="24"/>
          <w:szCs w:val="24"/>
        </w:rPr>
        <w:t xml:space="preserve"> </w:t>
      </w:r>
      <w:r w:rsidRPr="00BB010D">
        <w:rPr>
          <w:rFonts w:ascii="Times New Roman" w:hAnsi="Times New Roman" w:cs="Times New Roman"/>
          <w:sz w:val="24"/>
          <w:szCs w:val="24"/>
        </w:rPr>
        <w:tab/>
        <w:t xml:space="preserve">List examples of VA spiritual care as well as community spiritual referrals that you might offer in a plan of care, for an individual who reports chronic non-acute suicide ideation. </w:t>
      </w:r>
    </w:p>
    <w:p w14:paraId="7C3B02F8" w14:textId="77777777" w:rsidR="004E04E5" w:rsidRPr="00BB010D" w:rsidRDefault="004E04E5">
      <w:pPr>
        <w:tabs>
          <w:tab w:val="left" w:pos="432"/>
        </w:tabs>
        <w:spacing w:after="0" w:line="240" w:lineRule="auto"/>
        <w:rPr>
          <w:rFonts w:ascii="Times New Roman" w:hAnsi="Times New Roman" w:cs="Times New Roman"/>
          <w:sz w:val="24"/>
          <w:szCs w:val="24"/>
        </w:rPr>
      </w:pPr>
    </w:p>
    <w:p w14:paraId="1689E5F1" w14:textId="687C92A0" w:rsidR="009C778F" w:rsidRDefault="009C778F">
      <w:pPr>
        <w:tabs>
          <w:tab w:val="left" w:pos="432"/>
        </w:tabs>
        <w:spacing w:after="0" w:line="240" w:lineRule="auto"/>
        <w:rPr>
          <w:rFonts w:ascii="Times New Roman" w:hAnsi="Times New Roman" w:cs="Times New Roman"/>
          <w:sz w:val="24"/>
          <w:szCs w:val="24"/>
        </w:rPr>
      </w:pPr>
      <w:r w:rsidRPr="00BB010D">
        <w:rPr>
          <w:rFonts w:ascii="Times New Roman" w:hAnsi="Times New Roman" w:cs="Times New Roman"/>
          <w:sz w:val="24"/>
          <w:szCs w:val="24"/>
        </w:rPr>
        <w:t xml:space="preserve">COMP2. </w:t>
      </w:r>
      <w:r w:rsidR="00A357A3">
        <w:rPr>
          <w:rFonts w:ascii="Times New Roman" w:hAnsi="Times New Roman" w:cs="Times New Roman"/>
          <w:sz w:val="24"/>
          <w:szCs w:val="24"/>
        </w:rPr>
        <w:t>e.</w:t>
      </w:r>
      <w:r w:rsidRPr="00BB010D">
        <w:rPr>
          <w:rFonts w:ascii="Times New Roman" w:hAnsi="Times New Roman" w:cs="Times New Roman"/>
          <w:sz w:val="24"/>
          <w:szCs w:val="24"/>
        </w:rPr>
        <w:tab/>
        <w:t xml:space="preserve">Describe typical spiritual and religious concerns for bereavement after a </w:t>
      </w:r>
      <w:r w:rsidR="00787FDC">
        <w:rPr>
          <w:rFonts w:ascii="Times New Roman" w:hAnsi="Times New Roman" w:cs="Times New Roman"/>
          <w:sz w:val="24"/>
          <w:szCs w:val="24"/>
        </w:rPr>
        <w:t xml:space="preserve">death by </w:t>
      </w:r>
      <w:bookmarkStart w:id="0" w:name="_GoBack"/>
      <w:bookmarkEnd w:id="0"/>
      <w:r w:rsidRPr="00BB010D">
        <w:rPr>
          <w:rFonts w:ascii="Times New Roman" w:hAnsi="Times New Roman" w:cs="Times New Roman"/>
          <w:sz w:val="24"/>
          <w:szCs w:val="24"/>
        </w:rPr>
        <w:t xml:space="preserve">suicide, and how you address these pastorally. </w:t>
      </w:r>
    </w:p>
    <w:p w14:paraId="060318E1" w14:textId="77777777" w:rsidR="004E04E5" w:rsidRPr="00BB010D" w:rsidRDefault="004E04E5">
      <w:pPr>
        <w:tabs>
          <w:tab w:val="left" w:pos="432"/>
        </w:tabs>
        <w:spacing w:after="0" w:line="240" w:lineRule="auto"/>
        <w:rPr>
          <w:rFonts w:ascii="Times New Roman" w:hAnsi="Times New Roman" w:cs="Times New Roman"/>
          <w:sz w:val="24"/>
          <w:szCs w:val="24"/>
        </w:rPr>
      </w:pPr>
    </w:p>
    <w:p w14:paraId="43470579" w14:textId="5DC625C4" w:rsidR="009C778F" w:rsidRPr="00BB010D" w:rsidRDefault="009C778F">
      <w:pPr>
        <w:tabs>
          <w:tab w:val="left" w:pos="432"/>
        </w:tabs>
        <w:spacing w:after="0" w:line="240" w:lineRule="auto"/>
        <w:rPr>
          <w:rFonts w:ascii="Times New Roman" w:hAnsi="Times New Roman" w:cs="Times New Roman"/>
          <w:sz w:val="24"/>
          <w:szCs w:val="24"/>
        </w:rPr>
      </w:pPr>
      <w:r w:rsidRPr="00BB010D">
        <w:rPr>
          <w:rFonts w:ascii="Times New Roman" w:hAnsi="Times New Roman" w:cs="Times New Roman"/>
          <w:sz w:val="24"/>
          <w:szCs w:val="24"/>
        </w:rPr>
        <w:t xml:space="preserve">COMP2. f.     </w:t>
      </w:r>
      <w:r w:rsidRPr="00BB010D">
        <w:rPr>
          <w:rFonts w:ascii="Times New Roman" w:hAnsi="Times New Roman" w:cs="Times New Roman"/>
          <w:sz w:val="24"/>
          <w:szCs w:val="24"/>
        </w:rPr>
        <w:tab/>
        <w:t xml:space="preserve">Demonstrate skill and commitment in keeping abreast of </w:t>
      </w:r>
      <w:r w:rsidR="00685DC1">
        <w:rPr>
          <w:rFonts w:ascii="Times New Roman" w:hAnsi="Times New Roman" w:cs="Times New Roman"/>
          <w:sz w:val="24"/>
          <w:szCs w:val="24"/>
        </w:rPr>
        <w:t>b</w:t>
      </w:r>
      <w:r w:rsidRPr="00BB010D">
        <w:rPr>
          <w:rFonts w:ascii="Times New Roman" w:hAnsi="Times New Roman" w:cs="Times New Roman"/>
          <w:sz w:val="24"/>
          <w:szCs w:val="24"/>
        </w:rPr>
        <w:t xml:space="preserve">est </w:t>
      </w:r>
      <w:r w:rsidR="00685DC1">
        <w:rPr>
          <w:rFonts w:ascii="Times New Roman" w:hAnsi="Times New Roman" w:cs="Times New Roman"/>
          <w:sz w:val="24"/>
          <w:szCs w:val="24"/>
        </w:rPr>
        <w:t>p</w:t>
      </w:r>
      <w:r w:rsidRPr="00BB010D">
        <w:rPr>
          <w:rFonts w:ascii="Times New Roman" w:hAnsi="Times New Roman" w:cs="Times New Roman"/>
          <w:sz w:val="24"/>
          <w:szCs w:val="24"/>
        </w:rPr>
        <w:t>ractices in Suicide Prevention.</w:t>
      </w:r>
      <w:r w:rsidRPr="00BB010D">
        <w:rPr>
          <w:rFonts w:ascii="Times New Roman" w:hAnsi="Times New Roman" w:cs="Times New Roman"/>
          <w:sz w:val="24"/>
          <w:szCs w:val="24"/>
        </w:rPr>
        <w:tab/>
      </w:r>
    </w:p>
    <w:p w14:paraId="3BD05C94" w14:textId="77777777" w:rsidR="00AF72BD" w:rsidRPr="00BB010D" w:rsidRDefault="00AF72BD" w:rsidP="00BB010D">
      <w:pPr>
        <w:tabs>
          <w:tab w:val="left" w:pos="432"/>
        </w:tabs>
        <w:spacing w:after="0" w:line="240" w:lineRule="auto"/>
        <w:rPr>
          <w:rFonts w:ascii="Times New Roman" w:hAnsi="Times New Roman" w:cs="Times New Roman"/>
          <w:sz w:val="24"/>
          <w:szCs w:val="24"/>
        </w:rPr>
      </w:pPr>
    </w:p>
    <w:p w14:paraId="7CA6FAC7" w14:textId="432737E1" w:rsidR="00756044" w:rsidRPr="00BB010D" w:rsidRDefault="00756044" w:rsidP="00BB010D">
      <w:pPr>
        <w:tabs>
          <w:tab w:val="left" w:pos="432"/>
        </w:tabs>
        <w:spacing w:after="0" w:line="240" w:lineRule="auto"/>
        <w:rPr>
          <w:rFonts w:ascii="Times New Roman" w:hAnsi="Times New Roman" w:cs="Times New Roman"/>
          <w:sz w:val="24"/>
          <w:szCs w:val="24"/>
        </w:rPr>
      </w:pPr>
    </w:p>
    <w:sectPr w:rsidR="00756044" w:rsidRPr="00BB010D" w:rsidSect="00C638BB">
      <w:headerReference w:type="default" r:id="rId10"/>
      <w:footerReference w:type="default" r:id="rId11"/>
      <w:pgSz w:w="12240" w:h="15840" w:code="1"/>
      <w:pgMar w:top="1440" w:right="1440" w:bottom="1440" w:left="1440" w:header="720" w:footer="720"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5492" w14:textId="77777777" w:rsidR="00881B4E" w:rsidRDefault="00881B4E" w:rsidP="00074F7F">
      <w:pPr>
        <w:spacing w:after="0" w:line="240" w:lineRule="auto"/>
      </w:pPr>
      <w:r>
        <w:separator/>
      </w:r>
    </w:p>
  </w:endnote>
  <w:endnote w:type="continuationSeparator" w:id="0">
    <w:p w14:paraId="23548893" w14:textId="77777777" w:rsidR="00881B4E" w:rsidRDefault="00881B4E" w:rsidP="0007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3383" w14:textId="7A53BA69" w:rsidR="00746ECF" w:rsidRDefault="00746ECF">
    <w:pPr>
      <w:pStyle w:val="Footer"/>
    </w:pPr>
    <w:r>
      <w:rPr>
        <w:noProof/>
        <w:color w:val="4472C4" w:themeColor="accent1"/>
      </w:rPr>
      <mc:AlternateContent>
        <mc:Choice Requires="wps">
          <w:drawing>
            <wp:anchor distT="0" distB="0" distL="114300" distR="114300" simplePos="0" relativeHeight="251659264" behindDoc="0" locked="0" layoutInCell="1" allowOverlap="1" wp14:anchorId="22226777" wp14:editId="1CE80F5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E9DEB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6/23/2019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8846E" w14:textId="77777777" w:rsidR="00881B4E" w:rsidRDefault="00881B4E" w:rsidP="00074F7F">
      <w:pPr>
        <w:spacing w:after="0" w:line="240" w:lineRule="auto"/>
      </w:pPr>
      <w:r>
        <w:separator/>
      </w:r>
    </w:p>
  </w:footnote>
  <w:footnote w:type="continuationSeparator" w:id="0">
    <w:p w14:paraId="534EE394" w14:textId="77777777" w:rsidR="00881B4E" w:rsidRDefault="00881B4E" w:rsidP="0007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794306"/>
      <w:docPartObj>
        <w:docPartGallery w:val="Page Numbers (Top of Page)"/>
        <w:docPartUnique/>
      </w:docPartObj>
    </w:sdtPr>
    <w:sdtEndPr>
      <w:rPr>
        <w:noProof/>
      </w:rPr>
    </w:sdtEndPr>
    <w:sdtContent>
      <w:p w14:paraId="0AFDCE8D" w14:textId="3137DBD6" w:rsidR="00384DB0" w:rsidRDefault="00384DB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1D929F" w14:textId="70BF7A78" w:rsidR="00074F7F" w:rsidRDefault="00074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F15"/>
    <w:multiLevelType w:val="hybridMultilevel"/>
    <w:tmpl w:val="2CF4E240"/>
    <w:lvl w:ilvl="0" w:tplc="04090001">
      <w:start w:val="1"/>
      <w:numFmt w:val="bullet"/>
      <w:lvlText w:val=""/>
      <w:lvlJc w:val="left"/>
      <w:pPr>
        <w:ind w:left="360" w:hanging="360"/>
      </w:pPr>
      <w:rPr>
        <w:rFonts w:ascii="Symbol" w:hAnsi="Symbol" w:hint="default"/>
      </w:rPr>
    </w:lvl>
    <w:lvl w:ilvl="1" w:tplc="96EA2F1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22CC5E30">
      <w:numFmt w:val="bullet"/>
      <w:lvlText w:val="-"/>
      <w:lvlJc w:val="left"/>
      <w:pPr>
        <w:ind w:left="3960" w:hanging="360"/>
      </w:pPr>
      <w:rPr>
        <w:rFonts w:ascii="Times New Roman" w:eastAsiaTheme="minorHAnsi" w:hAnsi="Times New Roman" w:cs="Times New Roman"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F86286"/>
    <w:multiLevelType w:val="hybridMultilevel"/>
    <w:tmpl w:val="D5E44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194491"/>
    <w:multiLevelType w:val="hybridMultilevel"/>
    <w:tmpl w:val="45542A38"/>
    <w:lvl w:ilvl="0" w:tplc="EC1A69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E24588"/>
    <w:multiLevelType w:val="hybridMultilevel"/>
    <w:tmpl w:val="4DFC2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444BD3"/>
    <w:multiLevelType w:val="multilevel"/>
    <w:tmpl w:val="249E2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F7F"/>
    <w:rsid w:val="00024A4B"/>
    <w:rsid w:val="00074F7F"/>
    <w:rsid w:val="00080143"/>
    <w:rsid w:val="000E0AF4"/>
    <w:rsid w:val="00135499"/>
    <w:rsid w:val="0018757D"/>
    <w:rsid w:val="00217B3B"/>
    <w:rsid w:val="00220857"/>
    <w:rsid w:val="0023696E"/>
    <w:rsid w:val="00312E3D"/>
    <w:rsid w:val="003241B9"/>
    <w:rsid w:val="00327583"/>
    <w:rsid w:val="00384DB0"/>
    <w:rsid w:val="00425804"/>
    <w:rsid w:val="00436070"/>
    <w:rsid w:val="00495891"/>
    <w:rsid w:val="004E04E5"/>
    <w:rsid w:val="00515F6D"/>
    <w:rsid w:val="00562D6A"/>
    <w:rsid w:val="005639D2"/>
    <w:rsid w:val="005A3F37"/>
    <w:rsid w:val="005A7D45"/>
    <w:rsid w:val="005E5209"/>
    <w:rsid w:val="005F57A8"/>
    <w:rsid w:val="00676698"/>
    <w:rsid w:val="00683F67"/>
    <w:rsid w:val="00685DC1"/>
    <w:rsid w:val="006C3C6E"/>
    <w:rsid w:val="006D17B6"/>
    <w:rsid w:val="00704A3B"/>
    <w:rsid w:val="00746ECF"/>
    <w:rsid w:val="00756044"/>
    <w:rsid w:val="00787FDC"/>
    <w:rsid w:val="0079686B"/>
    <w:rsid w:val="007C1323"/>
    <w:rsid w:val="007D00AD"/>
    <w:rsid w:val="00821C34"/>
    <w:rsid w:val="008464BA"/>
    <w:rsid w:val="00856273"/>
    <w:rsid w:val="00881B4E"/>
    <w:rsid w:val="00894B5A"/>
    <w:rsid w:val="008A3D77"/>
    <w:rsid w:val="008C0B14"/>
    <w:rsid w:val="00900940"/>
    <w:rsid w:val="009223A8"/>
    <w:rsid w:val="00936083"/>
    <w:rsid w:val="00970654"/>
    <w:rsid w:val="009933B0"/>
    <w:rsid w:val="0099425C"/>
    <w:rsid w:val="009C778F"/>
    <w:rsid w:val="009D0E39"/>
    <w:rsid w:val="009D77B7"/>
    <w:rsid w:val="009D7FEE"/>
    <w:rsid w:val="00A22A10"/>
    <w:rsid w:val="00A26E19"/>
    <w:rsid w:val="00A357A3"/>
    <w:rsid w:val="00A65C68"/>
    <w:rsid w:val="00A818C0"/>
    <w:rsid w:val="00A84A6A"/>
    <w:rsid w:val="00AC566F"/>
    <w:rsid w:val="00AD35B3"/>
    <w:rsid w:val="00AF72BD"/>
    <w:rsid w:val="00B1739F"/>
    <w:rsid w:val="00B56EDD"/>
    <w:rsid w:val="00BB010D"/>
    <w:rsid w:val="00BC13BB"/>
    <w:rsid w:val="00BD50A0"/>
    <w:rsid w:val="00C12281"/>
    <w:rsid w:val="00C447D2"/>
    <w:rsid w:val="00C638BB"/>
    <w:rsid w:val="00D170D4"/>
    <w:rsid w:val="00D64DA8"/>
    <w:rsid w:val="00D87A19"/>
    <w:rsid w:val="00DD6B11"/>
    <w:rsid w:val="00E11804"/>
    <w:rsid w:val="00E16277"/>
    <w:rsid w:val="00E8758B"/>
    <w:rsid w:val="00EC27C4"/>
    <w:rsid w:val="00EF3E7A"/>
    <w:rsid w:val="00F45A86"/>
    <w:rsid w:val="00F600C1"/>
    <w:rsid w:val="00F74BAD"/>
    <w:rsid w:val="00F927EE"/>
    <w:rsid w:val="00FA06E9"/>
    <w:rsid w:val="00FE0CE8"/>
    <w:rsid w:val="4C87904D"/>
    <w:rsid w:val="53EEC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0DACF"/>
  <w15:chartTrackingRefBased/>
  <w15:docId w15:val="{7CF61DE5-8752-4129-8EDF-97F08361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7F"/>
  </w:style>
  <w:style w:type="paragraph" w:styleId="Footer">
    <w:name w:val="footer"/>
    <w:basedOn w:val="Normal"/>
    <w:link w:val="FooterChar"/>
    <w:uiPriority w:val="99"/>
    <w:unhideWhenUsed/>
    <w:rsid w:val="0007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7F"/>
  </w:style>
  <w:style w:type="paragraph" w:styleId="ListParagraph">
    <w:name w:val="List Paragraph"/>
    <w:basedOn w:val="Normal"/>
    <w:uiPriority w:val="34"/>
    <w:qFormat/>
    <w:rsid w:val="00DD6B11"/>
    <w:pPr>
      <w:ind w:left="720"/>
      <w:contextualSpacing/>
    </w:pPr>
  </w:style>
  <w:style w:type="character" w:styleId="CommentReference">
    <w:name w:val="annotation reference"/>
    <w:basedOn w:val="DefaultParagraphFont"/>
    <w:uiPriority w:val="99"/>
    <w:semiHidden/>
    <w:unhideWhenUsed/>
    <w:rsid w:val="00A818C0"/>
    <w:rPr>
      <w:sz w:val="16"/>
      <w:szCs w:val="16"/>
    </w:rPr>
  </w:style>
  <w:style w:type="paragraph" w:styleId="CommentText">
    <w:name w:val="annotation text"/>
    <w:basedOn w:val="Normal"/>
    <w:link w:val="CommentTextChar"/>
    <w:uiPriority w:val="99"/>
    <w:semiHidden/>
    <w:unhideWhenUsed/>
    <w:rsid w:val="00A818C0"/>
    <w:pPr>
      <w:spacing w:line="240" w:lineRule="auto"/>
    </w:pPr>
    <w:rPr>
      <w:sz w:val="20"/>
      <w:szCs w:val="20"/>
    </w:rPr>
  </w:style>
  <w:style w:type="character" w:customStyle="1" w:styleId="CommentTextChar">
    <w:name w:val="Comment Text Char"/>
    <w:basedOn w:val="DefaultParagraphFont"/>
    <w:link w:val="CommentText"/>
    <w:uiPriority w:val="99"/>
    <w:semiHidden/>
    <w:rsid w:val="00A818C0"/>
    <w:rPr>
      <w:sz w:val="20"/>
      <w:szCs w:val="20"/>
    </w:rPr>
  </w:style>
  <w:style w:type="paragraph" w:styleId="CommentSubject">
    <w:name w:val="annotation subject"/>
    <w:basedOn w:val="CommentText"/>
    <w:next w:val="CommentText"/>
    <w:link w:val="CommentSubjectChar"/>
    <w:uiPriority w:val="99"/>
    <w:semiHidden/>
    <w:unhideWhenUsed/>
    <w:rsid w:val="00A818C0"/>
    <w:rPr>
      <w:b/>
      <w:bCs/>
    </w:rPr>
  </w:style>
  <w:style w:type="character" w:customStyle="1" w:styleId="CommentSubjectChar">
    <w:name w:val="Comment Subject Char"/>
    <w:basedOn w:val="CommentTextChar"/>
    <w:link w:val="CommentSubject"/>
    <w:uiPriority w:val="99"/>
    <w:semiHidden/>
    <w:rsid w:val="00A818C0"/>
    <w:rPr>
      <w:b/>
      <w:bCs/>
      <w:sz w:val="20"/>
      <w:szCs w:val="20"/>
    </w:rPr>
  </w:style>
  <w:style w:type="paragraph" w:styleId="BalloonText">
    <w:name w:val="Balloon Text"/>
    <w:basedOn w:val="Normal"/>
    <w:link w:val="BalloonTextChar"/>
    <w:uiPriority w:val="99"/>
    <w:semiHidden/>
    <w:unhideWhenUsed/>
    <w:rsid w:val="00A81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C0"/>
    <w:rPr>
      <w:rFonts w:ascii="Segoe UI" w:hAnsi="Segoe UI" w:cs="Segoe UI"/>
      <w:sz w:val="18"/>
      <w:szCs w:val="18"/>
    </w:rPr>
  </w:style>
  <w:style w:type="character" w:styleId="Hyperlink">
    <w:name w:val="Hyperlink"/>
    <w:basedOn w:val="DefaultParagraphFont"/>
    <w:uiPriority w:val="99"/>
    <w:unhideWhenUsed/>
    <w:rsid w:val="00425804"/>
    <w:rPr>
      <w:strike w:val="0"/>
      <w:dstrike w:val="0"/>
      <w:color w:val="0000FF"/>
      <w:u w:val="none"/>
      <w:effect w:val="none"/>
    </w:rPr>
  </w:style>
  <w:style w:type="paragraph" w:customStyle="1" w:styleId="font9">
    <w:name w:val="font_9"/>
    <w:basedOn w:val="Normal"/>
    <w:rsid w:val="0042580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25804"/>
    <w:rPr>
      <w:color w:val="605E5C"/>
      <w:shd w:val="clear" w:color="auto" w:fill="E1DFDD"/>
    </w:rPr>
  </w:style>
  <w:style w:type="paragraph" w:customStyle="1" w:styleId="Default">
    <w:name w:val="Default"/>
    <w:rsid w:val="0079686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968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79686B"/>
    <w:rPr>
      <w:i/>
      <w:iCs/>
    </w:rPr>
  </w:style>
  <w:style w:type="character" w:styleId="Strong">
    <w:name w:val="Strong"/>
    <w:basedOn w:val="DefaultParagraphFont"/>
    <w:qFormat/>
    <w:rsid w:val="00796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52182">
      <w:bodyDiv w:val="1"/>
      <w:marLeft w:val="0"/>
      <w:marRight w:val="0"/>
      <w:marTop w:val="0"/>
      <w:marBottom w:val="0"/>
      <w:divBdr>
        <w:top w:val="none" w:sz="0" w:space="0" w:color="auto"/>
        <w:left w:val="none" w:sz="0" w:space="0" w:color="auto"/>
        <w:bottom w:val="none" w:sz="0" w:space="0" w:color="auto"/>
        <w:right w:val="none" w:sz="0" w:space="0" w:color="auto"/>
      </w:divBdr>
      <w:divsChild>
        <w:div w:id="862136320">
          <w:marLeft w:val="0"/>
          <w:marRight w:val="0"/>
          <w:marTop w:val="0"/>
          <w:marBottom w:val="0"/>
          <w:divBdr>
            <w:top w:val="none" w:sz="0" w:space="0" w:color="auto"/>
            <w:left w:val="none" w:sz="0" w:space="0" w:color="auto"/>
            <w:bottom w:val="none" w:sz="0" w:space="0" w:color="auto"/>
            <w:right w:val="none" w:sz="0" w:space="0" w:color="auto"/>
          </w:divBdr>
          <w:divsChild>
            <w:div w:id="1212420168">
              <w:marLeft w:val="0"/>
              <w:marRight w:val="0"/>
              <w:marTop w:val="0"/>
              <w:marBottom w:val="0"/>
              <w:divBdr>
                <w:top w:val="none" w:sz="0" w:space="0" w:color="auto"/>
                <w:left w:val="none" w:sz="0" w:space="0" w:color="auto"/>
                <w:bottom w:val="none" w:sz="0" w:space="0" w:color="auto"/>
                <w:right w:val="none" w:sz="0" w:space="0" w:color="auto"/>
              </w:divBdr>
              <w:divsChild>
                <w:div w:id="383141554">
                  <w:marLeft w:val="0"/>
                  <w:marRight w:val="0"/>
                  <w:marTop w:val="0"/>
                  <w:marBottom w:val="0"/>
                  <w:divBdr>
                    <w:top w:val="none" w:sz="0" w:space="0" w:color="auto"/>
                    <w:left w:val="none" w:sz="0" w:space="0" w:color="auto"/>
                    <w:bottom w:val="none" w:sz="0" w:space="0" w:color="auto"/>
                    <w:right w:val="none" w:sz="0" w:space="0" w:color="auto"/>
                  </w:divBdr>
                  <w:divsChild>
                    <w:div w:id="1026176394">
                      <w:marLeft w:val="0"/>
                      <w:marRight w:val="0"/>
                      <w:marTop w:val="0"/>
                      <w:marBottom w:val="0"/>
                      <w:divBdr>
                        <w:top w:val="none" w:sz="0" w:space="0" w:color="auto"/>
                        <w:left w:val="none" w:sz="0" w:space="0" w:color="auto"/>
                        <w:bottom w:val="none" w:sz="0" w:space="0" w:color="auto"/>
                        <w:right w:val="none" w:sz="0" w:space="0" w:color="auto"/>
                      </w:divBdr>
                      <w:divsChild>
                        <w:div w:id="1305046299">
                          <w:marLeft w:val="0"/>
                          <w:marRight w:val="0"/>
                          <w:marTop w:val="0"/>
                          <w:marBottom w:val="0"/>
                          <w:divBdr>
                            <w:top w:val="none" w:sz="0" w:space="0" w:color="auto"/>
                            <w:left w:val="none" w:sz="0" w:space="0" w:color="auto"/>
                            <w:bottom w:val="none" w:sz="0" w:space="0" w:color="auto"/>
                            <w:right w:val="none" w:sz="0" w:space="0" w:color="auto"/>
                          </w:divBdr>
                          <w:divsChild>
                            <w:div w:id="1038041525">
                              <w:marLeft w:val="0"/>
                              <w:marRight w:val="0"/>
                              <w:marTop w:val="0"/>
                              <w:marBottom w:val="0"/>
                              <w:divBdr>
                                <w:top w:val="none" w:sz="0" w:space="0" w:color="auto"/>
                                <w:left w:val="none" w:sz="0" w:space="0" w:color="auto"/>
                                <w:bottom w:val="none" w:sz="0" w:space="0" w:color="auto"/>
                                <w:right w:val="none" w:sz="0" w:space="0" w:color="auto"/>
                              </w:divBdr>
                              <w:divsChild>
                                <w:div w:id="1851144084">
                                  <w:marLeft w:val="0"/>
                                  <w:marRight w:val="0"/>
                                  <w:marTop w:val="0"/>
                                  <w:marBottom w:val="0"/>
                                  <w:divBdr>
                                    <w:top w:val="none" w:sz="0" w:space="0" w:color="auto"/>
                                    <w:left w:val="none" w:sz="0" w:space="0" w:color="auto"/>
                                    <w:bottom w:val="none" w:sz="0" w:space="0" w:color="auto"/>
                                    <w:right w:val="none" w:sz="0" w:space="0" w:color="auto"/>
                                  </w:divBdr>
                                  <w:divsChild>
                                    <w:div w:id="860972916">
                                      <w:marLeft w:val="0"/>
                                      <w:marRight w:val="0"/>
                                      <w:marTop w:val="0"/>
                                      <w:marBottom w:val="0"/>
                                      <w:divBdr>
                                        <w:top w:val="none" w:sz="0" w:space="0" w:color="auto"/>
                                        <w:left w:val="none" w:sz="0" w:space="0" w:color="auto"/>
                                        <w:bottom w:val="none" w:sz="0" w:space="0" w:color="auto"/>
                                        <w:right w:val="none" w:sz="0" w:space="0" w:color="auto"/>
                                      </w:divBdr>
                                      <w:divsChild>
                                        <w:div w:id="1864250463">
                                          <w:marLeft w:val="0"/>
                                          <w:marRight w:val="0"/>
                                          <w:marTop w:val="0"/>
                                          <w:marBottom w:val="0"/>
                                          <w:divBdr>
                                            <w:top w:val="none" w:sz="0" w:space="0" w:color="auto"/>
                                            <w:left w:val="none" w:sz="0" w:space="0" w:color="auto"/>
                                            <w:bottom w:val="none" w:sz="0" w:space="0" w:color="auto"/>
                                            <w:right w:val="none" w:sz="0" w:space="0" w:color="auto"/>
                                          </w:divBdr>
                                          <w:divsChild>
                                            <w:div w:id="12981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260858">
      <w:bodyDiv w:val="1"/>
      <w:marLeft w:val="0"/>
      <w:marRight w:val="0"/>
      <w:marTop w:val="0"/>
      <w:marBottom w:val="0"/>
      <w:divBdr>
        <w:top w:val="none" w:sz="0" w:space="0" w:color="auto"/>
        <w:left w:val="none" w:sz="0" w:space="0" w:color="auto"/>
        <w:bottom w:val="none" w:sz="0" w:space="0" w:color="auto"/>
        <w:right w:val="none" w:sz="0" w:space="0" w:color="auto"/>
      </w:divBdr>
    </w:div>
    <w:div w:id="1428581270">
      <w:bodyDiv w:val="1"/>
      <w:marLeft w:val="0"/>
      <w:marRight w:val="0"/>
      <w:marTop w:val="0"/>
      <w:marBottom w:val="0"/>
      <w:divBdr>
        <w:top w:val="none" w:sz="0" w:space="0" w:color="auto"/>
        <w:left w:val="none" w:sz="0" w:space="0" w:color="auto"/>
        <w:bottom w:val="none" w:sz="0" w:space="0" w:color="auto"/>
        <w:right w:val="none" w:sz="0" w:space="0" w:color="auto"/>
      </w:divBdr>
      <w:divsChild>
        <w:div w:id="437069145">
          <w:marLeft w:val="0"/>
          <w:marRight w:val="0"/>
          <w:marTop w:val="0"/>
          <w:marBottom w:val="0"/>
          <w:divBdr>
            <w:top w:val="none" w:sz="0" w:space="0" w:color="auto"/>
            <w:left w:val="none" w:sz="0" w:space="0" w:color="auto"/>
            <w:bottom w:val="none" w:sz="0" w:space="0" w:color="auto"/>
            <w:right w:val="none" w:sz="0" w:space="0" w:color="auto"/>
          </w:divBdr>
          <w:divsChild>
            <w:div w:id="366176964">
              <w:marLeft w:val="0"/>
              <w:marRight w:val="0"/>
              <w:marTop w:val="0"/>
              <w:marBottom w:val="0"/>
              <w:divBdr>
                <w:top w:val="none" w:sz="0" w:space="0" w:color="auto"/>
                <w:left w:val="none" w:sz="0" w:space="0" w:color="auto"/>
                <w:bottom w:val="none" w:sz="0" w:space="0" w:color="auto"/>
                <w:right w:val="none" w:sz="0" w:space="0" w:color="auto"/>
              </w:divBdr>
              <w:divsChild>
                <w:div w:id="900292842">
                  <w:marLeft w:val="0"/>
                  <w:marRight w:val="0"/>
                  <w:marTop w:val="0"/>
                  <w:marBottom w:val="0"/>
                  <w:divBdr>
                    <w:top w:val="none" w:sz="0" w:space="0" w:color="auto"/>
                    <w:left w:val="none" w:sz="0" w:space="0" w:color="auto"/>
                    <w:bottom w:val="none" w:sz="0" w:space="0" w:color="auto"/>
                    <w:right w:val="none" w:sz="0" w:space="0" w:color="auto"/>
                  </w:divBdr>
                  <w:divsChild>
                    <w:div w:id="914317043">
                      <w:marLeft w:val="0"/>
                      <w:marRight w:val="0"/>
                      <w:marTop w:val="0"/>
                      <w:marBottom w:val="0"/>
                      <w:divBdr>
                        <w:top w:val="none" w:sz="0" w:space="0" w:color="auto"/>
                        <w:left w:val="none" w:sz="0" w:space="0" w:color="auto"/>
                        <w:bottom w:val="none" w:sz="0" w:space="0" w:color="auto"/>
                        <w:right w:val="none" w:sz="0" w:space="0" w:color="auto"/>
                      </w:divBdr>
                      <w:divsChild>
                        <w:div w:id="1793555322">
                          <w:marLeft w:val="0"/>
                          <w:marRight w:val="0"/>
                          <w:marTop w:val="0"/>
                          <w:marBottom w:val="0"/>
                          <w:divBdr>
                            <w:top w:val="none" w:sz="0" w:space="0" w:color="auto"/>
                            <w:left w:val="none" w:sz="0" w:space="0" w:color="auto"/>
                            <w:bottom w:val="none" w:sz="0" w:space="0" w:color="auto"/>
                            <w:right w:val="none" w:sz="0" w:space="0" w:color="auto"/>
                          </w:divBdr>
                          <w:divsChild>
                            <w:div w:id="1528447604">
                              <w:marLeft w:val="0"/>
                              <w:marRight w:val="0"/>
                              <w:marTop w:val="0"/>
                              <w:marBottom w:val="0"/>
                              <w:divBdr>
                                <w:top w:val="none" w:sz="0" w:space="0" w:color="auto"/>
                                <w:left w:val="none" w:sz="0" w:space="0" w:color="auto"/>
                                <w:bottom w:val="none" w:sz="0" w:space="0" w:color="auto"/>
                                <w:right w:val="none" w:sz="0" w:space="0" w:color="auto"/>
                              </w:divBdr>
                              <w:divsChild>
                                <w:div w:id="1900364627">
                                  <w:marLeft w:val="0"/>
                                  <w:marRight w:val="0"/>
                                  <w:marTop w:val="0"/>
                                  <w:marBottom w:val="0"/>
                                  <w:divBdr>
                                    <w:top w:val="none" w:sz="0" w:space="0" w:color="auto"/>
                                    <w:left w:val="none" w:sz="0" w:space="0" w:color="auto"/>
                                    <w:bottom w:val="none" w:sz="0" w:space="0" w:color="auto"/>
                                    <w:right w:val="none" w:sz="0" w:space="0" w:color="auto"/>
                                  </w:divBdr>
                                  <w:divsChild>
                                    <w:div w:id="271936552">
                                      <w:marLeft w:val="0"/>
                                      <w:marRight w:val="0"/>
                                      <w:marTop w:val="0"/>
                                      <w:marBottom w:val="0"/>
                                      <w:divBdr>
                                        <w:top w:val="none" w:sz="0" w:space="0" w:color="auto"/>
                                        <w:left w:val="none" w:sz="0" w:space="0" w:color="auto"/>
                                        <w:bottom w:val="none" w:sz="0" w:space="0" w:color="auto"/>
                                        <w:right w:val="none" w:sz="0" w:space="0" w:color="auto"/>
                                      </w:divBdr>
                                      <w:divsChild>
                                        <w:div w:id="982656370">
                                          <w:marLeft w:val="0"/>
                                          <w:marRight w:val="0"/>
                                          <w:marTop w:val="0"/>
                                          <w:marBottom w:val="0"/>
                                          <w:divBdr>
                                            <w:top w:val="none" w:sz="0" w:space="0" w:color="auto"/>
                                            <w:left w:val="none" w:sz="0" w:space="0" w:color="auto"/>
                                            <w:bottom w:val="none" w:sz="0" w:space="0" w:color="auto"/>
                                            <w:right w:val="none" w:sz="0" w:space="0" w:color="auto"/>
                                          </w:divBdr>
                                          <w:divsChild>
                                            <w:div w:id="15011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87118D28818840B213E27AD10059A8" ma:contentTypeVersion="0" ma:contentTypeDescription="Create a new document." ma:contentTypeScope="" ma:versionID="abf717a7607a3edc887b27914e47acf6">
  <xsd:schema xmlns:xsd="http://www.w3.org/2001/XMLSchema" xmlns:xs="http://www.w3.org/2001/XMLSchema" xmlns:p="http://schemas.microsoft.com/office/2006/metadata/properties" targetNamespace="http://schemas.microsoft.com/office/2006/metadata/properties" ma:root="true" ma:fieldsID="1851a54dc07431f87c24ccd9ac48ee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BCC66-ACF8-4F8F-9B91-02BD021B1E64}">
  <ds:schemaRefs>
    <ds:schemaRef ds:uri="http://schemas.microsoft.com/sharepoint/v3/contenttype/forms"/>
  </ds:schemaRefs>
</ds:datastoreItem>
</file>

<file path=customXml/itemProps2.xml><?xml version="1.0" encoding="utf-8"?>
<ds:datastoreItem xmlns:ds="http://schemas.openxmlformats.org/officeDocument/2006/customXml" ds:itemID="{A1774519-C5C0-496B-A8BD-6CE8D3263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68F383-D095-48CC-A464-E2DD0B2EC5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Carol E.</dc:creator>
  <cp:keywords/>
  <dc:description/>
  <cp:lastModifiedBy>Carr, Carol E.</cp:lastModifiedBy>
  <cp:revision>8</cp:revision>
  <dcterms:created xsi:type="dcterms:W3CDTF">2019-06-24T02:36:00Z</dcterms:created>
  <dcterms:modified xsi:type="dcterms:W3CDTF">2019-06-24T04:15:00Z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0x0101001187118D28818840B213E27AD10059A8</vt:lpwstr>
  </property>
  <property fmtid="{D5CDD505-2E9C-101B-9397-08002B2CF9AE}" pid="3" name="IsMyDocuments">
    <vt:bool>true</vt:bool>
  </property>
</Properties>
</file>